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B6C9" w14:textId="77777777" w:rsidR="002F3D53" w:rsidRDefault="002F3D53" w:rsidP="008D5699">
      <w:pPr>
        <w:pStyle w:val="Overskrift1"/>
        <w:spacing w:before="0"/>
        <w:jc w:val="center"/>
        <w:rPr>
          <w:b/>
        </w:rPr>
      </w:pPr>
      <w:r>
        <w:rPr>
          <w:b/>
        </w:rPr>
        <w:t xml:space="preserve">SKJEMA FOR </w:t>
      </w:r>
      <w:r w:rsidR="008D5699" w:rsidRPr="008D5699">
        <w:rPr>
          <w:b/>
        </w:rPr>
        <w:t>NOMI</w:t>
      </w:r>
      <w:r w:rsidR="000B51C1">
        <w:rPr>
          <w:b/>
        </w:rPr>
        <w:t>NASJON</w:t>
      </w:r>
      <w:r w:rsidR="008D5699" w:rsidRPr="008D5699">
        <w:rPr>
          <w:b/>
        </w:rPr>
        <w:t xml:space="preserve"> TIL </w:t>
      </w:r>
    </w:p>
    <w:p w14:paraId="4C4ADE70" w14:textId="1F5C7A90" w:rsidR="008D5699" w:rsidRDefault="008D5699" w:rsidP="008D5699">
      <w:pPr>
        <w:pStyle w:val="Overskrift1"/>
        <w:spacing w:before="0"/>
        <w:jc w:val="center"/>
        <w:rPr>
          <w:b/>
        </w:rPr>
      </w:pPr>
      <w:r w:rsidRPr="008D5699">
        <w:rPr>
          <w:b/>
        </w:rPr>
        <w:t xml:space="preserve">HELSE NORDS FORSKNINGSPRIS FOR </w:t>
      </w:r>
      <w:r w:rsidR="00E11D04">
        <w:rPr>
          <w:b/>
        </w:rPr>
        <w:t>2022</w:t>
      </w:r>
    </w:p>
    <w:p w14:paraId="0131A92B" w14:textId="705D6193" w:rsidR="003B4E45" w:rsidRDefault="002F3D53" w:rsidP="002F3D53">
      <w:bookmarkStart w:id="0" w:name="_Hlk112419838"/>
      <w:r>
        <w:t>Helse Nords forskningspris skal deles ut på den regionale</w:t>
      </w:r>
      <w:r w:rsidRPr="00070FBF">
        <w:t xml:space="preserve"> forsknings- og innovasjonskonferanse</w:t>
      </w:r>
      <w:r w:rsidR="00E56093">
        <w:t xml:space="preserve">n i Bodø, </w:t>
      </w:r>
      <w:r>
        <w:t>3. – 4. november 2022</w:t>
      </w:r>
      <w:r w:rsidR="00266B25">
        <w:t>*</w:t>
      </w:r>
      <w:r w:rsidR="00FE64A9">
        <w:t>.</w:t>
      </w:r>
      <w:r w:rsidR="006315A2">
        <w:t xml:space="preserve"> Prisen skal gå </w:t>
      </w:r>
      <w:r w:rsidR="008D5699">
        <w:t xml:space="preserve">til </w:t>
      </w:r>
      <w:r w:rsidR="006315A2">
        <w:t>e</w:t>
      </w:r>
      <w:r w:rsidR="00FE64A9">
        <w:t>n e</w:t>
      </w:r>
      <w:r w:rsidR="006315A2">
        <w:t>nkeltperson eller et forskningsmiljø/</w:t>
      </w:r>
      <w:r w:rsidR="004E7180">
        <w:t xml:space="preserve"> </w:t>
      </w:r>
      <w:r w:rsidR="006315A2">
        <w:t>forskergruppe</w:t>
      </w:r>
      <w:r w:rsidR="002E36A6">
        <w:t xml:space="preserve">, som </w:t>
      </w:r>
      <w:r w:rsidR="002E36A6" w:rsidRPr="002E36A6">
        <w:t>har utmerket seg innen forskning</w:t>
      </w:r>
      <w:r w:rsidR="003B4E45">
        <w:t>,</w:t>
      </w:r>
      <w:r w:rsidR="002E36A6" w:rsidRPr="002E36A6">
        <w:t xml:space="preserve"> og </w:t>
      </w:r>
      <w:r w:rsidR="003B4E45">
        <w:t xml:space="preserve">som har </w:t>
      </w:r>
      <w:r w:rsidR="002E36A6" w:rsidRPr="002E36A6">
        <w:t>vært aktiv i forskning siste tre årene</w:t>
      </w:r>
      <w:r w:rsidR="003B4E45">
        <w:t>.</w:t>
      </w:r>
    </w:p>
    <w:p w14:paraId="59804F6F" w14:textId="25CDFF8F" w:rsidR="00266B25" w:rsidRDefault="002F3D53" w:rsidP="00266B25">
      <w:r>
        <w:t>Alle kan nominere kandidater og sende inn forslag. Forslagene vil bli vurdert av programkomiteen for konferansen, og endelig kunngjøring av prisene vil skje under konferansens festmiddag. Prisvinneren vil bli invitert til å presentere på</w:t>
      </w:r>
      <w:r w:rsidR="00E97C6A">
        <w:t xml:space="preserve"> dag 2 av</w:t>
      </w:r>
      <w:r>
        <w:t xml:space="preserve"> konferansen. </w:t>
      </w:r>
      <w:hyperlink r:id="rId7" w:anchor="program" w:history="1">
        <w:r w:rsidR="00E56093" w:rsidRPr="00E56093">
          <w:rPr>
            <w:rStyle w:val="Hyperkobling"/>
          </w:rPr>
          <w:t>Lenke til konferanseprogram</w:t>
        </w:r>
      </w:hyperlink>
      <w:r w:rsidR="00E56093">
        <w:t xml:space="preserve">. </w:t>
      </w:r>
    </w:p>
    <w:p w14:paraId="6AD1CFF6" w14:textId="31DF7AD7" w:rsidR="00266B25" w:rsidRPr="00266B25" w:rsidRDefault="00266B25" w:rsidP="00266B25">
      <w:pPr>
        <w:rPr>
          <w:color w:val="FF0000"/>
        </w:rPr>
      </w:pPr>
      <w:bookmarkStart w:id="1" w:name="_GoBack"/>
      <w:r w:rsidRPr="00266B25">
        <w:rPr>
          <w:color w:val="FF0000"/>
        </w:rPr>
        <w:t xml:space="preserve">*Konferansen er avlyst, og prisoverrekkelse vil finne sted på annen måte.  </w:t>
      </w:r>
    </w:p>
    <w:bookmarkEnd w:id="0"/>
    <w:bookmarkEnd w:id="1"/>
    <w:p w14:paraId="2976F687" w14:textId="2D03B77F" w:rsidR="008D5699" w:rsidRDefault="008D5699" w:rsidP="008D5699">
      <w:pPr>
        <w:rPr>
          <w:b/>
        </w:rPr>
      </w:pPr>
      <w:r w:rsidRPr="008D5699">
        <w:rPr>
          <w:b/>
        </w:rPr>
        <w:t xml:space="preserve">Et hovedkriterium for å </w:t>
      </w:r>
      <w:r w:rsidR="00DD42A1">
        <w:rPr>
          <w:b/>
        </w:rPr>
        <w:t>kunne</w:t>
      </w:r>
      <w:r w:rsidR="00DD42A1" w:rsidRPr="008D5699">
        <w:rPr>
          <w:b/>
        </w:rPr>
        <w:t xml:space="preserve"> </w:t>
      </w:r>
      <w:r w:rsidRPr="008D5699">
        <w:rPr>
          <w:b/>
        </w:rPr>
        <w:t>nominer</w:t>
      </w:r>
      <w:r w:rsidR="00DD42A1">
        <w:rPr>
          <w:b/>
        </w:rPr>
        <w:t>es</w:t>
      </w:r>
      <w:r w:rsidRPr="008D5699">
        <w:rPr>
          <w:b/>
        </w:rPr>
        <w:t>, er at virksomhet</w:t>
      </w:r>
      <w:r w:rsidR="00B41188">
        <w:rPr>
          <w:b/>
        </w:rPr>
        <w:t>en</w:t>
      </w:r>
      <w:r w:rsidRPr="008D5699">
        <w:rPr>
          <w:b/>
        </w:rPr>
        <w:t xml:space="preserve"> må være knyttet til ett eller flere prosjekter finansiert av Helse Nord.</w:t>
      </w:r>
    </w:p>
    <w:p w14:paraId="02A34826" w14:textId="7B2FBFF7" w:rsidR="00E56093" w:rsidRPr="00E56093" w:rsidRDefault="00E56093" w:rsidP="008D5699">
      <w:r>
        <w:t xml:space="preserve">Fristen for å nominere er </w:t>
      </w:r>
      <w:r>
        <w:rPr>
          <w:b/>
          <w:bCs/>
        </w:rPr>
        <w:t>3. oktober</w:t>
      </w:r>
      <w:r>
        <w:t xml:space="preserve">. </w:t>
      </w:r>
    </w:p>
    <w:p w14:paraId="5D60B14F" w14:textId="77777777" w:rsidR="00E56093" w:rsidRDefault="00E56093" w:rsidP="00E56093">
      <w:r w:rsidRPr="0095153E">
        <w:t xml:space="preserve">For </w:t>
      </w:r>
      <w:r>
        <w:t xml:space="preserve">å nominere </w:t>
      </w:r>
      <w:r w:rsidRPr="0095153E">
        <w:t xml:space="preserve">kandidater må </w:t>
      </w:r>
      <w:r>
        <w:t>skjema fylles ut (inntil tre sider):</w:t>
      </w:r>
    </w:p>
    <w:tbl>
      <w:tblPr>
        <w:tblStyle w:val="Tabellrutenett"/>
        <w:tblW w:w="0" w:type="auto"/>
        <w:tblLook w:val="04A0" w:firstRow="1" w:lastRow="0" w:firstColumn="1" w:lastColumn="0" w:noHBand="0" w:noVBand="1"/>
      </w:tblPr>
      <w:tblGrid>
        <w:gridCol w:w="4530"/>
        <w:gridCol w:w="4530"/>
      </w:tblGrid>
      <w:tr w:rsidR="000C7127" w14:paraId="0B6C4B45" w14:textId="77777777" w:rsidTr="006253E2">
        <w:tc>
          <w:tcPr>
            <w:tcW w:w="4531" w:type="dxa"/>
          </w:tcPr>
          <w:p w14:paraId="4844BB66" w14:textId="77777777" w:rsidR="000C7127" w:rsidRDefault="000C7127" w:rsidP="008D5699">
            <w:r>
              <w:t>Hvem nominerer?</w:t>
            </w:r>
          </w:p>
          <w:p w14:paraId="0FD60EC0" w14:textId="77777777" w:rsidR="006253E2" w:rsidRDefault="006253E2" w:rsidP="008D5699"/>
        </w:tc>
        <w:tc>
          <w:tcPr>
            <w:tcW w:w="4531" w:type="dxa"/>
          </w:tcPr>
          <w:p w14:paraId="2200954C" w14:textId="77777777" w:rsidR="000C7127" w:rsidRDefault="006253E2" w:rsidP="008D5699">
            <w:r>
              <w:t>Hvem nomineres?</w:t>
            </w:r>
          </w:p>
        </w:tc>
      </w:tr>
      <w:tr w:rsidR="000C7127" w14:paraId="3CD6511F" w14:textId="77777777" w:rsidTr="006253E2">
        <w:tc>
          <w:tcPr>
            <w:tcW w:w="4531" w:type="dxa"/>
          </w:tcPr>
          <w:p w14:paraId="5490548E" w14:textId="77777777" w:rsidR="000C7127" w:rsidRDefault="006253E2" w:rsidP="008D5699">
            <w:r>
              <w:t>Kontaktinformasjon:</w:t>
            </w:r>
          </w:p>
        </w:tc>
        <w:tc>
          <w:tcPr>
            <w:tcW w:w="4531" w:type="dxa"/>
          </w:tcPr>
          <w:p w14:paraId="4008B828" w14:textId="77777777" w:rsidR="000C7127" w:rsidRDefault="006253E2" w:rsidP="008D5699">
            <w:r>
              <w:t>Kontaktinformasjon:</w:t>
            </w:r>
          </w:p>
          <w:p w14:paraId="298DB7F1" w14:textId="77777777" w:rsidR="006253E2" w:rsidRDefault="006253E2" w:rsidP="008D5699"/>
        </w:tc>
      </w:tr>
      <w:tr w:rsidR="000C7127" w14:paraId="3E814120" w14:textId="77777777" w:rsidTr="006253E2">
        <w:tc>
          <w:tcPr>
            <w:tcW w:w="4531" w:type="dxa"/>
          </w:tcPr>
          <w:p w14:paraId="04F2F16D" w14:textId="1B148A61" w:rsidR="000C7127" w:rsidRDefault="000C7127" w:rsidP="008D5699">
            <w:r>
              <w:t>Helseforetak</w:t>
            </w:r>
            <w:r w:rsidR="00DD42A1">
              <w:t>/institusjon</w:t>
            </w:r>
            <w:r>
              <w:t>:</w:t>
            </w:r>
          </w:p>
          <w:p w14:paraId="772489EF" w14:textId="77777777" w:rsidR="006253E2" w:rsidRDefault="006253E2" w:rsidP="008D5699"/>
        </w:tc>
        <w:tc>
          <w:tcPr>
            <w:tcW w:w="4531" w:type="dxa"/>
          </w:tcPr>
          <w:p w14:paraId="4FCC7D86" w14:textId="77777777" w:rsidR="006253E2" w:rsidRDefault="006253E2" w:rsidP="006253E2">
            <w:r>
              <w:t>Helseforetak:</w:t>
            </w:r>
          </w:p>
          <w:p w14:paraId="72F86680" w14:textId="77777777" w:rsidR="000C7127" w:rsidRDefault="000C7127" w:rsidP="008D5699"/>
        </w:tc>
      </w:tr>
    </w:tbl>
    <w:p w14:paraId="7FAC2F94" w14:textId="77777777" w:rsidR="008D5699" w:rsidRDefault="008D5699" w:rsidP="006253E2">
      <w:pPr>
        <w:spacing w:before="240" w:after="0"/>
      </w:pPr>
      <w:r>
        <w:t xml:space="preserve">Hvilke prosjekter er forskeren knyttet til? </w:t>
      </w:r>
    </w:p>
    <w:tbl>
      <w:tblPr>
        <w:tblStyle w:val="Tabellrutenett"/>
        <w:tblW w:w="0" w:type="auto"/>
        <w:tblLook w:val="04A0" w:firstRow="1" w:lastRow="0" w:firstColumn="1" w:lastColumn="0" w:noHBand="0" w:noVBand="1"/>
      </w:tblPr>
      <w:tblGrid>
        <w:gridCol w:w="9060"/>
      </w:tblGrid>
      <w:tr w:rsidR="008D5699" w14:paraId="05734C93" w14:textId="77777777" w:rsidTr="008D5699">
        <w:tc>
          <w:tcPr>
            <w:tcW w:w="9062" w:type="dxa"/>
          </w:tcPr>
          <w:p w14:paraId="0BAA417F" w14:textId="77777777" w:rsidR="008D5699" w:rsidRDefault="008D5699" w:rsidP="008D5699"/>
          <w:p w14:paraId="1D9F5B03" w14:textId="77777777" w:rsidR="008D5699" w:rsidRDefault="008D5699" w:rsidP="008D5699"/>
        </w:tc>
      </w:tr>
    </w:tbl>
    <w:p w14:paraId="334D45A5" w14:textId="367943CE" w:rsidR="008D5699" w:rsidRDefault="005F3C2E" w:rsidP="000C7127">
      <w:pPr>
        <w:spacing w:before="240" w:after="0"/>
      </w:pPr>
      <w:r>
        <w:t>R</w:t>
      </w:r>
      <w:r w:rsidR="008D5699">
        <w:t>ede</w:t>
      </w:r>
      <w:r>
        <w:t>gjør</w:t>
      </w:r>
      <w:r w:rsidR="008D5699">
        <w:t xml:space="preserve"> for publi</w:t>
      </w:r>
      <w:r>
        <w:t>kasjoner</w:t>
      </w:r>
      <w:r w:rsidR="008D5699">
        <w:t xml:space="preserve"> knyttet til </w:t>
      </w:r>
      <w:r>
        <w:t>prosjektet som nomineres</w:t>
      </w:r>
      <w:r w:rsidR="008D5699">
        <w:t xml:space="preserve">: </w:t>
      </w:r>
    </w:p>
    <w:tbl>
      <w:tblPr>
        <w:tblStyle w:val="Tabellrutenett"/>
        <w:tblW w:w="0" w:type="auto"/>
        <w:tblLook w:val="04A0" w:firstRow="1" w:lastRow="0" w:firstColumn="1" w:lastColumn="0" w:noHBand="0" w:noVBand="1"/>
      </w:tblPr>
      <w:tblGrid>
        <w:gridCol w:w="9060"/>
      </w:tblGrid>
      <w:tr w:rsidR="008D5699" w14:paraId="7372A75B" w14:textId="77777777" w:rsidTr="00D679E9">
        <w:tc>
          <w:tcPr>
            <w:tcW w:w="9062" w:type="dxa"/>
          </w:tcPr>
          <w:p w14:paraId="3675A528" w14:textId="77777777" w:rsidR="008D5699" w:rsidRDefault="008D5699" w:rsidP="00D679E9"/>
          <w:p w14:paraId="5A4DBDAE" w14:textId="77777777" w:rsidR="008D5699" w:rsidRDefault="008D5699" w:rsidP="00D679E9"/>
        </w:tc>
      </w:tr>
    </w:tbl>
    <w:p w14:paraId="108B4486" w14:textId="77777777" w:rsidR="00B41188" w:rsidRDefault="008D5699" w:rsidP="000C7127">
      <w:pPr>
        <w:spacing w:before="240" w:after="0"/>
      </w:pPr>
      <w:r>
        <w:t>Hvordan har forskningen bidratt til økt kunnskap på forskningssvake områder</w:t>
      </w:r>
      <w:r w:rsidR="00B41188">
        <w:t>, eventuelt bidratt betydelig på allerede etablerte forskningsfelt</w:t>
      </w:r>
      <w:r>
        <w:t xml:space="preserve">? </w:t>
      </w:r>
    </w:p>
    <w:tbl>
      <w:tblPr>
        <w:tblStyle w:val="Tabellrutenett"/>
        <w:tblW w:w="0" w:type="auto"/>
        <w:tblLook w:val="04A0" w:firstRow="1" w:lastRow="0" w:firstColumn="1" w:lastColumn="0" w:noHBand="0" w:noVBand="1"/>
      </w:tblPr>
      <w:tblGrid>
        <w:gridCol w:w="9060"/>
      </w:tblGrid>
      <w:tr w:rsidR="008D5699" w14:paraId="64C8CA70" w14:textId="77777777" w:rsidTr="00207F6C">
        <w:tc>
          <w:tcPr>
            <w:tcW w:w="9062" w:type="dxa"/>
          </w:tcPr>
          <w:p w14:paraId="49D082E6" w14:textId="77777777" w:rsidR="008D5699" w:rsidRDefault="008D5699" w:rsidP="00207F6C"/>
          <w:p w14:paraId="5F3A9090" w14:textId="77777777" w:rsidR="008D5699" w:rsidRDefault="008D5699" w:rsidP="00207F6C"/>
        </w:tc>
      </w:tr>
    </w:tbl>
    <w:p w14:paraId="060B1AA2" w14:textId="77777777" w:rsidR="008D5699" w:rsidRDefault="008D5699" w:rsidP="000C7127">
      <w:pPr>
        <w:spacing w:before="240" w:after="0"/>
      </w:pPr>
      <w:r>
        <w:t xml:space="preserve">Hvordan har forskningen bidratt til å sette forskningen i </w:t>
      </w:r>
      <w:r w:rsidR="006253E2">
        <w:t>regionen</w:t>
      </w:r>
      <w:r>
        <w:t xml:space="preserve"> på kartet nasjonalt/internasjonalt:</w:t>
      </w:r>
    </w:p>
    <w:tbl>
      <w:tblPr>
        <w:tblStyle w:val="Tabellrutenett"/>
        <w:tblW w:w="0" w:type="auto"/>
        <w:tblLook w:val="04A0" w:firstRow="1" w:lastRow="0" w:firstColumn="1" w:lastColumn="0" w:noHBand="0" w:noVBand="1"/>
      </w:tblPr>
      <w:tblGrid>
        <w:gridCol w:w="9060"/>
      </w:tblGrid>
      <w:tr w:rsidR="008D5699" w14:paraId="6C23360D" w14:textId="77777777" w:rsidTr="00207F6C">
        <w:tc>
          <w:tcPr>
            <w:tcW w:w="9062" w:type="dxa"/>
          </w:tcPr>
          <w:p w14:paraId="73097A90" w14:textId="77777777" w:rsidR="008D5699" w:rsidRDefault="008D5699" w:rsidP="00207F6C"/>
          <w:p w14:paraId="4DAFCB9D" w14:textId="77777777" w:rsidR="008D5699" w:rsidRDefault="008D5699" w:rsidP="00207F6C"/>
        </w:tc>
      </w:tr>
    </w:tbl>
    <w:p w14:paraId="1DDD7FC5" w14:textId="3B3DFD30" w:rsidR="008D5699" w:rsidRDefault="008D5699" w:rsidP="000C7127">
      <w:pPr>
        <w:spacing w:before="240" w:after="0"/>
      </w:pPr>
      <w:r>
        <w:t xml:space="preserve">Hvordan har forskeren bidratt til å bygge opp et forskningsmiljø </w:t>
      </w:r>
      <w:r w:rsidR="002450C7">
        <w:t>som er anerkjent og konkurransedyktig regionalt, nasjonalt og ev. internasjonalt</w:t>
      </w:r>
      <w:r>
        <w:t>:</w:t>
      </w:r>
    </w:p>
    <w:tbl>
      <w:tblPr>
        <w:tblStyle w:val="Tabellrutenett"/>
        <w:tblW w:w="0" w:type="auto"/>
        <w:tblLook w:val="04A0" w:firstRow="1" w:lastRow="0" w:firstColumn="1" w:lastColumn="0" w:noHBand="0" w:noVBand="1"/>
      </w:tblPr>
      <w:tblGrid>
        <w:gridCol w:w="9060"/>
      </w:tblGrid>
      <w:tr w:rsidR="008D5699" w14:paraId="7D5A4D93" w14:textId="77777777" w:rsidTr="00207F6C">
        <w:tc>
          <w:tcPr>
            <w:tcW w:w="9062" w:type="dxa"/>
          </w:tcPr>
          <w:p w14:paraId="557B6389" w14:textId="77777777" w:rsidR="008D5699" w:rsidRDefault="008D5699" w:rsidP="00207F6C"/>
          <w:p w14:paraId="79A656BB" w14:textId="77777777" w:rsidR="008D5699" w:rsidRDefault="008D5699" w:rsidP="00207F6C"/>
        </w:tc>
      </w:tr>
    </w:tbl>
    <w:p w14:paraId="0C5EF42C" w14:textId="77777777" w:rsidR="008D5699" w:rsidRDefault="008D5699" w:rsidP="000C7127">
      <w:pPr>
        <w:spacing w:before="240" w:after="0"/>
      </w:pPr>
      <w:r>
        <w:t xml:space="preserve">Har forskningen bidratt til endring av klinisk praksis og bedre kvalitet i helsetjenestene? </w:t>
      </w:r>
    </w:p>
    <w:tbl>
      <w:tblPr>
        <w:tblStyle w:val="Tabellrutenett"/>
        <w:tblW w:w="0" w:type="auto"/>
        <w:tblLook w:val="04A0" w:firstRow="1" w:lastRow="0" w:firstColumn="1" w:lastColumn="0" w:noHBand="0" w:noVBand="1"/>
      </w:tblPr>
      <w:tblGrid>
        <w:gridCol w:w="9060"/>
      </w:tblGrid>
      <w:tr w:rsidR="008D5699" w14:paraId="5B0CBEDC" w14:textId="77777777" w:rsidTr="00207F6C">
        <w:tc>
          <w:tcPr>
            <w:tcW w:w="9062" w:type="dxa"/>
          </w:tcPr>
          <w:p w14:paraId="31C9E186" w14:textId="77777777" w:rsidR="008D5699" w:rsidRDefault="008D5699" w:rsidP="00207F6C"/>
          <w:p w14:paraId="28DDAB98" w14:textId="77777777" w:rsidR="008D5699" w:rsidRDefault="008D5699" w:rsidP="00207F6C"/>
        </w:tc>
      </w:tr>
    </w:tbl>
    <w:p w14:paraId="1302D331" w14:textId="41558263" w:rsidR="008D5699" w:rsidRDefault="005F3C2E" w:rsidP="000C7127">
      <w:pPr>
        <w:spacing w:before="240" w:after="0"/>
      </w:pPr>
      <w:r>
        <w:t>På hvilken måte</w:t>
      </w:r>
      <w:r w:rsidR="008D5699">
        <w:t xml:space="preserve"> har forskeren </w:t>
      </w:r>
      <w:r w:rsidR="006253E2">
        <w:t>formidlet sin</w:t>
      </w:r>
      <w:r w:rsidR="008D5699">
        <w:t xml:space="preserve"> forskning, i tillegg til kolleger, fagfeller og studenter? </w:t>
      </w:r>
    </w:p>
    <w:tbl>
      <w:tblPr>
        <w:tblStyle w:val="Tabellrutenett"/>
        <w:tblW w:w="0" w:type="auto"/>
        <w:tblLook w:val="04A0" w:firstRow="1" w:lastRow="0" w:firstColumn="1" w:lastColumn="0" w:noHBand="0" w:noVBand="1"/>
      </w:tblPr>
      <w:tblGrid>
        <w:gridCol w:w="9060"/>
      </w:tblGrid>
      <w:tr w:rsidR="008D5699" w14:paraId="1E55AE0B" w14:textId="77777777" w:rsidTr="006253E2">
        <w:tc>
          <w:tcPr>
            <w:tcW w:w="9060" w:type="dxa"/>
          </w:tcPr>
          <w:p w14:paraId="6E6CCD66" w14:textId="77777777" w:rsidR="008D5699" w:rsidRDefault="008D5699" w:rsidP="00207F6C"/>
          <w:p w14:paraId="5F10B0A6" w14:textId="77777777" w:rsidR="008D5699" w:rsidRDefault="008D5699" w:rsidP="00207F6C"/>
        </w:tc>
      </w:tr>
    </w:tbl>
    <w:p w14:paraId="58029863" w14:textId="77777777" w:rsidR="006253E2" w:rsidRDefault="006253E2" w:rsidP="006253E2">
      <w:pPr>
        <w:spacing w:before="240" w:after="0"/>
      </w:pPr>
      <w:r>
        <w:lastRenderedPageBreak/>
        <w:t>Eventuelle argumenter som ikke dekkes av spørsmålene ovenfor:</w:t>
      </w:r>
    </w:p>
    <w:tbl>
      <w:tblPr>
        <w:tblStyle w:val="Tabellrutenett"/>
        <w:tblW w:w="0" w:type="auto"/>
        <w:tblLook w:val="04A0" w:firstRow="1" w:lastRow="0" w:firstColumn="1" w:lastColumn="0" w:noHBand="0" w:noVBand="1"/>
      </w:tblPr>
      <w:tblGrid>
        <w:gridCol w:w="9060"/>
      </w:tblGrid>
      <w:tr w:rsidR="006253E2" w14:paraId="0384D919" w14:textId="77777777" w:rsidTr="00207F6C">
        <w:tc>
          <w:tcPr>
            <w:tcW w:w="9062" w:type="dxa"/>
          </w:tcPr>
          <w:p w14:paraId="769CF73C" w14:textId="77777777" w:rsidR="006253E2" w:rsidRDefault="006253E2" w:rsidP="00207F6C"/>
          <w:p w14:paraId="7EC5C0DD" w14:textId="77777777" w:rsidR="006253E2" w:rsidRDefault="006253E2" w:rsidP="00207F6C"/>
        </w:tc>
      </w:tr>
    </w:tbl>
    <w:p w14:paraId="1A893C79" w14:textId="77777777" w:rsidR="006253E2" w:rsidRDefault="006253E2" w:rsidP="008D5699"/>
    <w:p w14:paraId="01898413" w14:textId="76B25601" w:rsidR="001B3558" w:rsidRPr="001B3558" w:rsidRDefault="001B3558" w:rsidP="001B3558">
      <w:pPr>
        <w:spacing w:after="0"/>
        <w:rPr>
          <w:b/>
          <w:sz w:val="24"/>
        </w:rPr>
      </w:pPr>
      <w:r w:rsidRPr="001B3558">
        <w:rPr>
          <w:b/>
          <w:sz w:val="24"/>
        </w:rPr>
        <w:t xml:space="preserve">Frist for å nominere: </w:t>
      </w:r>
      <w:r w:rsidR="00E56093">
        <w:rPr>
          <w:b/>
          <w:sz w:val="24"/>
        </w:rPr>
        <w:t>03</w:t>
      </w:r>
      <w:r w:rsidR="00E04881">
        <w:rPr>
          <w:b/>
          <w:sz w:val="24"/>
        </w:rPr>
        <w:t>.</w:t>
      </w:r>
      <w:r w:rsidR="00E56093">
        <w:rPr>
          <w:b/>
          <w:sz w:val="24"/>
        </w:rPr>
        <w:t>10</w:t>
      </w:r>
      <w:r w:rsidR="00E04881">
        <w:rPr>
          <w:b/>
          <w:sz w:val="24"/>
        </w:rPr>
        <w:t>.2022</w:t>
      </w:r>
    </w:p>
    <w:p w14:paraId="5295C0D5" w14:textId="393EA75C" w:rsidR="008D5699" w:rsidRPr="008D5699" w:rsidRDefault="001B3558" w:rsidP="008D5699">
      <w:r w:rsidRPr="001B3558">
        <w:rPr>
          <w:b/>
          <w:sz w:val="24"/>
        </w:rPr>
        <w:t>Skjema sendes til komitéen ved: kristina.lindstrom@helse-nord.no</w:t>
      </w:r>
    </w:p>
    <w:sectPr w:rsidR="008D5699" w:rsidRPr="008D5699" w:rsidSect="006253E2">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4D48" w14:textId="77777777" w:rsidR="00B15940" w:rsidRDefault="00B15940" w:rsidP="00B15940">
      <w:pPr>
        <w:spacing w:after="0" w:line="240" w:lineRule="auto"/>
      </w:pPr>
      <w:r>
        <w:separator/>
      </w:r>
    </w:p>
  </w:endnote>
  <w:endnote w:type="continuationSeparator" w:id="0">
    <w:p w14:paraId="7629DF45" w14:textId="77777777" w:rsidR="00B15940" w:rsidRDefault="00B15940" w:rsidP="00B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144150"/>
      <w:docPartObj>
        <w:docPartGallery w:val="Page Numbers (Bottom of Page)"/>
        <w:docPartUnique/>
      </w:docPartObj>
    </w:sdtPr>
    <w:sdtEndPr/>
    <w:sdtContent>
      <w:p w14:paraId="073A4727" w14:textId="5BE7BE2D" w:rsidR="00B15940" w:rsidRDefault="00B15940">
        <w:pPr>
          <w:pStyle w:val="Bunntekst"/>
          <w:jc w:val="center"/>
        </w:pPr>
        <w:r>
          <w:fldChar w:fldCharType="begin"/>
        </w:r>
        <w:r>
          <w:instrText>PAGE   \* MERGEFORMAT</w:instrText>
        </w:r>
        <w:r>
          <w:fldChar w:fldCharType="separate"/>
        </w:r>
        <w:r w:rsidR="00DD42A1">
          <w:rPr>
            <w:noProof/>
          </w:rPr>
          <w:t>1</w:t>
        </w:r>
        <w:r>
          <w:fldChar w:fldCharType="end"/>
        </w:r>
      </w:p>
    </w:sdtContent>
  </w:sdt>
  <w:p w14:paraId="5D9C7A27" w14:textId="77777777" w:rsidR="00B15940" w:rsidRDefault="00B159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1B45" w14:textId="77777777" w:rsidR="00B15940" w:rsidRDefault="00B15940" w:rsidP="00B15940">
      <w:pPr>
        <w:spacing w:after="0" w:line="240" w:lineRule="auto"/>
      </w:pPr>
      <w:r>
        <w:separator/>
      </w:r>
    </w:p>
  </w:footnote>
  <w:footnote w:type="continuationSeparator" w:id="0">
    <w:p w14:paraId="0952612E" w14:textId="77777777" w:rsidR="00B15940" w:rsidRDefault="00B15940" w:rsidP="00B1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B6B50"/>
    <w:multiLevelType w:val="hybridMultilevel"/>
    <w:tmpl w:val="3AE6F61A"/>
    <w:lvl w:ilvl="0" w:tplc="A35EE204">
      <w:start w:val="120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99"/>
    <w:rsid w:val="00000D9E"/>
    <w:rsid w:val="00006F48"/>
    <w:rsid w:val="00065F10"/>
    <w:rsid w:val="000B51C1"/>
    <w:rsid w:val="000C7127"/>
    <w:rsid w:val="00143388"/>
    <w:rsid w:val="001B3558"/>
    <w:rsid w:val="002450C7"/>
    <w:rsid w:val="00266B25"/>
    <w:rsid w:val="002E36A6"/>
    <w:rsid w:val="002F3D53"/>
    <w:rsid w:val="0035542C"/>
    <w:rsid w:val="0036757E"/>
    <w:rsid w:val="00376A4F"/>
    <w:rsid w:val="003B4E45"/>
    <w:rsid w:val="004E7180"/>
    <w:rsid w:val="005F3C2E"/>
    <w:rsid w:val="006253E2"/>
    <w:rsid w:val="006315A2"/>
    <w:rsid w:val="0070337D"/>
    <w:rsid w:val="00823BA8"/>
    <w:rsid w:val="0088149C"/>
    <w:rsid w:val="008D5699"/>
    <w:rsid w:val="00A672BA"/>
    <w:rsid w:val="00AF54D7"/>
    <w:rsid w:val="00B15940"/>
    <w:rsid w:val="00B41188"/>
    <w:rsid w:val="00D17CF8"/>
    <w:rsid w:val="00DD42A1"/>
    <w:rsid w:val="00E04881"/>
    <w:rsid w:val="00E11D04"/>
    <w:rsid w:val="00E24925"/>
    <w:rsid w:val="00E56093"/>
    <w:rsid w:val="00E97C6A"/>
    <w:rsid w:val="00FE64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84B8"/>
  <w15:chartTrackingRefBased/>
  <w15:docId w15:val="{8C03BF00-ADBB-42BB-A441-DD81A923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D5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5699"/>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8D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41188"/>
    <w:rPr>
      <w:sz w:val="16"/>
      <w:szCs w:val="16"/>
    </w:rPr>
  </w:style>
  <w:style w:type="paragraph" w:styleId="Merknadstekst">
    <w:name w:val="annotation text"/>
    <w:basedOn w:val="Normal"/>
    <w:link w:val="MerknadstekstTegn"/>
    <w:uiPriority w:val="99"/>
    <w:semiHidden/>
    <w:unhideWhenUsed/>
    <w:rsid w:val="00B4118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41188"/>
    <w:rPr>
      <w:sz w:val="20"/>
      <w:szCs w:val="20"/>
    </w:rPr>
  </w:style>
  <w:style w:type="paragraph" w:styleId="Kommentaremne">
    <w:name w:val="annotation subject"/>
    <w:basedOn w:val="Merknadstekst"/>
    <w:next w:val="Merknadstekst"/>
    <w:link w:val="KommentaremneTegn"/>
    <w:uiPriority w:val="99"/>
    <w:semiHidden/>
    <w:unhideWhenUsed/>
    <w:rsid w:val="00B41188"/>
    <w:rPr>
      <w:b/>
      <w:bCs/>
    </w:rPr>
  </w:style>
  <w:style w:type="character" w:customStyle="1" w:styleId="KommentaremneTegn">
    <w:name w:val="Kommentaremne Tegn"/>
    <w:basedOn w:val="MerknadstekstTegn"/>
    <w:link w:val="Kommentaremne"/>
    <w:uiPriority w:val="99"/>
    <w:semiHidden/>
    <w:rsid w:val="00B41188"/>
    <w:rPr>
      <w:b/>
      <w:bCs/>
      <w:sz w:val="20"/>
      <w:szCs w:val="20"/>
    </w:rPr>
  </w:style>
  <w:style w:type="paragraph" w:styleId="Bobletekst">
    <w:name w:val="Balloon Text"/>
    <w:basedOn w:val="Normal"/>
    <w:link w:val="BobletekstTegn"/>
    <w:uiPriority w:val="99"/>
    <w:semiHidden/>
    <w:unhideWhenUsed/>
    <w:rsid w:val="00B411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188"/>
    <w:rPr>
      <w:rFonts w:ascii="Segoe UI" w:hAnsi="Segoe UI" w:cs="Segoe UI"/>
      <w:sz w:val="18"/>
      <w:szCs w:val="18"/>
    </w:rPr>
  </w:style>
  <w:style w:type="character" w:styleId="Hyperkobling">
    <w:name w:val="Hyperlink"/>
    <w:basedOn w:val="Standardskriftforavsnitt"/>
    <w:uiPriority w:val="99"/>
    <w:unhideWhenUsed/>
    <w:rsid w:val="00B41188"/>
    <w:rPr>
      <w:color w:val="0563C1" w:themeColor="hyperlink"/>
      <w:u w:val="single"/>
    </w:rPr>
  </w:style>
  <w:style w:type="paragraph" w:styleId="Topptekst">
    <w:name w:val="header"/>
    <w:basedOn w:val="Normal"/>
    <w:link w:val="TopptekstTegn"/>
    <w:uiPriority w:val="99"/>
    <w:unhideWhenUsed/>
    <w:rsid w:val="00B159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5940"/>
  </w:style>
  <w:style w:type="paragraph" w:styleId="Bunntekst">
    <w:name w:val="footer"/>
    <w:basedOn w:val="Normal"/>
    <w:link w:val="BunntekstTegn"/>
    <w:uiPriority w:val="99"/>
    <w:unhideWhenUsed/>
    <w:rsid w:val="00B159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5940"/>
  </w:style>
  <w:style w:type="character" w:styleId="Ulstomtale">
    <w:name w:val="Unresolved Mention"/>
    <w:basedOn w:val="Standardskriftforavsnitt"/>
    <w:uiPriority w:val="99"/>
    <w:semiHidden/>
    <w:unhideWhenUsed/>
    <w:rsid w:val="00E56093"/>
    <w:rPr>
      <w:color w:val="605E5C"/>
      <w:shd w:val="clear" w:color="auto" w:fill="E1DFDD"/>
    </w:rPr>
  </w:style>
  <w:style w:type="paragraph" w:styleId="Listeavsnitt">
    <w:name w:val="List Paragraph"/>
    <w:basedOn w:val="Normal"/>
    <w:uiPriority w:val="34"/>
    <w:qFormat/>
    <w:rsid w:val="0026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helse-nord.no/arrangementer/regional-forsknings-og-innovasjonskonferans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329208C5E97B46B0A951FABA0C8A7A" ma:contentTypeVersion="23" ma:contentTypeDescription="Opprett et nytt dokument." ma:contentTypeScope="" ma:versionID="331c99801c5ccc856afc23c1ba881c8b">
  <xsd:schema xmlns:xsd="http://www.w3.org/2001/XMLSchema" xmlns:xs="http://www.w3.org/2001/XMLSchema" xmlns:p="http://schemas.microsoft.com/office/2006/metadata/properties" xmlns:ns1="http://schemas.microsoft.com/sharepoint/v3" xmlns:ns2="115985b1-50d1-47ee-a6d2-156f5ae53a5d" targetNamespace="http://schemas.microsoft.com/office/2006/metadata/properties" ma:root="true" ma:fieldsID="9da5efb68d1626727140a922a210d50c" ns1:_="" ns2:_="">
    <xsd:import namespace="http://schemas.microsoft.com/sharepoint/v3"/>
    <xsd:import namespace="115985b1-50d1-47ee-a6d2-156f5ae53a5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985b1-50d1-47ee-a6d2-156f5ae53a5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a565ef32-8e50-4f48-a6bc-5855298564dd}" ma:internalName="TaxCatchAll" ma:showField="CatchAllData" ma:web="115985b1-50d1-47ee-a6d2-156f5ae53a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565ef32-8e50-4f48-a6bc-5855298564dd}" ma:internalName="TaxCatchAllLabel" ma:readOnly="true" ma:showField="CatchAllDataLabel" ma:web="115985b1-50d1-47ee-a6d2-156f5ae53a5d">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NSPRollUpIngress xmlns="115985b1-50d1-47ee-a6d2-156f5ae53a5d" xsi:nil="true"/>
    <TaxCatchAll xmlns="115985b1-50d1-47ee-a6d2-156f5ae53a5d"/>
    <TaxKeywordTaxHTField xmlns="115985b1-50d1-47ee-a6d2-156f5ae53a5d">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FE821-E90A-464A-BC98-F93DECD1C08F}"/>
</file>

<file path=customXml/itemProps2.xml><?xml version="1.0" encoding="utf-8"?>
<ds:datastoreItem xmlns:ds="http://schemas.openxmlformats.org/officeDocument/2006/customXml" ds:itemID="{065E58C8-CD6D-4E41-83F2-B863A93735C5}"/>
</file>

<file path=customXml/itemProps3.xml><?xml version="1.0" encoding="utf-8"?>
<ds:datastoreItem xmlns:ds="http://schemas.openxmlformats.org/officeDocument/2006/customXml" ds:itemID="{7D1E9CBE-B86C-4284-A033-9A82FB788446}"/>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1747</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Øien Petter</dc:creator>
  <cp:keywords>_£Bilde</cp:keywords>
  <dc:description/>
  <cp:lastModifiedBy>Lindstrøm Kristina</cp:lastModifiedBy>
  <cp:revision>2</cp:revision>
  <dcterms:created xsi:type="dcterms:W3CDTF">2022-09-21T10:36:00Z</dcterms:created>
  <dcterms:modified xsi:type="dcterms:W3CDTF">2022-09-21T10:36:00Z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0x01010056329208C5E97B46B0A951FABA0C8A7A</vt:lpwstr>
  </property>
</Properties>
</file>